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E0" w:rsidRPr="0069557B" w:rsidRDefault="00FF70E0" w:rsidP="00FF70E0">
      <w:pPr>
        <w:pStyle w:val="Title"/>
        <w:rPr>
          <w:sz w:val="28"/>
        </w:rPr>
      </w:pPr>
      <w:bookmarkStart w:id="0" w:name="_GoBack"/>
      <w:bookmarkEnd w:id="0"/>
      <w:r w:rsidRPr="0069557B">
        <w:rPr>
          <w:sz w:val="28"/>
        </w:rPr>
        <w:t>STUDENT GOVERNMENT SENATE AGENDA</w:t>
      </w:r>
    </w:p>
    <w:p w:rsidR="00FF70E0" w:rsidRPr="003720B2" w:rsidRDefault="0096743E" w:rsidP="00FF70E0">
      <w:pPr>
        <w:pStyle w:val="Subtitle"/>
        <w:rPr>
          <w:b/>
        </w:rPr>
      </w:pPr>
      <w:r>
        <w:rPr>
          <w:b/>
        </w:rPr>
        <w:t xml:space="preserve">Wednesday, </w:t>
      </w:r>
      <w:r w:rsidR="00743D7F">
        <w:rPr>
          <w:b/>
        </w:rPr>
        <w:t>October 25</w:t>
      </w:r>
      <w:r w:rsidR="00FF70E0" w:rsidRPr="003720B2">
        <w:rPr>
          <w:b/>
        </w:rPr>
        <w:t>, 2017</w:t>
      </w:r>
    </w:p>
    <w:p w:rsidR="00FF70E0" w:rsidRPr="003720B2" w:rsidRDefault="00FF70E0" w:rsidP="00FF70E0">
      <w:pPr>
        <w:pStyle w:val="Subtitle"/>
        <w:tabs>
          <w:tab w:val="center" w:pos="4680"/>
          <w:tab w:val="left" w:pos="6552"/>
        </w:tabs>
        <w:jc w:val="left"/>
        <w:rPr>
          <w:b/>
        </w:rPr>
      </w:pPr>
      <w:r>
        <w:rPr>
          <w:b/>
        </w:rPr>
        <w:tab/>
        <w:t>9:00</w:t>
      </w:r>
      <w:r w:rsidRPr="003720B2">
        <w:rPr>
          <w:b/>
        </w:rPr>
        <w:t xml:space="preserve"> – 11:00 a.m.</w:t>
      </w:r>
      <w:r>
        <w:rPr>
          <w:b/>
        </w:rPr>
        <w:tab/>
      </w:r>
    </w:p>
    <w:p w:rsidR="008B6A0F" w:rsidRPr="0069557B" w:rsidRDefault="00FF70E0" w:rsidP="0069557B">
      <w:pPr>
        <w:pStyle w:val="Subtitle"/>
        <w:spacing w:after="120"/>
        <w:rPr>
          <w:b/>
        </w:rPr>
      </w:pPr>
      <w:r w:rsidRPr="003720B2">
        <w:rPr>
          <w:b/>
        </w:rPr>
        <w:t>Coville Conference Room</w:t>
      </w:r>
    </w:p>
    <w:p w:rsidR="008C3DB4" w:rsidRDefault="00C47D26" w:rsidP="000A1790">
      <w:pPr>
        <w:pStyle w:val="Heading1"/>
        <w:shd w:val="clear" w:color="auto" w:fill="D00000"/>
        <w:tabs>
          <w:tab w:val="center" w:pos="4680"/>
        </w:tabs>
        <w:spacing w:after="120"/>
      </w:pPr>
      <w:r>
        <w:t>Notice</w:t>
      </w:r>
      <w:r w:rsidR="000A1790">
        <w:tab/>
      </w:r>
    </w:p>
    <w:p w:rsidR="00C47D26" w:rsidRDefault="00C47D26" w:rsidP="0069557B">
      <w:pPr>
        <w:spacing w:after="0"/>
      </w:pPr>
      <w:r>
        <w:t>NOTICE IS HEREBY GIVEN to the general public and to all members of the CSU Channel I</w:t>
      </w:r>
      <w:r w:rsidR="00B80653">
        <w:t>slands Student Government that:</w:t>
      </w:r>
    </w:p>
    <w:p w:rsidR="00C47D26" w:rsidRDefault="00C47D26" w:rsidP="0069557B">
      <w:pPr>
        <w:spacing w:after="0"/>
        <w:ind w:firstLine="720"/>
      </w:pPr>
      <w:r>
        <w:t xml:space="preserve">A meeting of the Student Government Senate </w:t>
      </w:r>
      <w:r w:rsidR="00AD4570">
        <w:t>will</w:t>
      </w:r>
      <w:r w:rsidR="003A25DE">
        <w:t xml:space="preserve"> b</w:t>
      </w:r>
      <w:r w:rsidR="00ED77A0">
        <w:t>e</w:t>
      </w:r>
      <w:r w:rsidR="0096743E">
        <w:t xml:space="preserve"> held on Wednesday, </w:t>
      </w:r>
      <w:r w:rsidR="00446D17">
        <w:t>October 25</w:t>
      </w:r>
      <w:r w:rsidR="00AD4570">
        <w:t>, 2017 at 9:0</w:t>
      </w:r>
      <w:r>
        <w:t>0 a.m. at California State University Channel Islands, Student Union Conference Room (room 1080), located at One University Drive, Camarillo, CA 93012, to consider and act upon the following matters:</w:t>
      </w:r>
    </w:p>
    <w:p w:rsidR="00B80653" w:rsidRPr="00B80653" w:rsidRDefault="00C47D26" w:rsidP="003751EB">
      <w:pPr>
        <w:pStyle w:val="Heading1"/>
      </w:pPr>
      <w:r>
        <w:t xml:space="preserve">Call to Order </w:t>
      </w:r>
    </w:p>
    <w:p w:rsidR="00C47D26" w:rsidRDefault="00C47D26" w:rsidP="009D1D4C">
      <w:pPr>
        <w:pStyle w:val="Heading2"/>
        <w:spacing w:before="120"/>
        <w:ind w:firstLine="720"/>
      </w:pPr>
      <w:r>
        <w:t>Roll Call</w:t>
      </w:r>
    </w:p>
    <w:p w:rsidR="00C47D26" w:rsidRDefault="00B80653" w:rsidP="00691E19">
      <w:pPr>
        <w:pStyle w:val="Heading3"/>
        <w:numPr>
          <w:ilvl w:val="0"/>
          <w:numId w:val="4"/>
        </w:numPr>
        <w:spacing w:before="120"/>
      </w:pPr>
      <w:r>
        <w:t>Legislative</w:t>
      </w:r>
    </w:p>
    <w:p w:rsidR="0069557B" w:rsidRDefault="0069557B" w:rsidP="00691E19">
      <w:pPr>
        <w:pStyle w:val="ListParagraph"/>
        <w:numPr>
          <w:ilvl w:val="1"/>
          <w:numId w:val="1"/>
        </w:numPr>
        <w:sectPr w:rsidR="0069557B" w:rsidSect="0069557B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Academic Affairs 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</w:t>
      </w:r>
      <w:r w:rsidR="00C47D26" w:rsidRPr="000A1790">
        <w:t>Alumni, Grad</w:t>
      </w:r>
      <w:r w:rsidRPr="000A1790">
        <w:t>uate &amp; Credential Matthew Federis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>Senator of Commuters &amp; Transportation</w:t>
      </w:r>
      <w:r w:rsidR="00A03E9F">
        <w:t xml:space="preserve"> </w:t>
      </w:r>
      <w:r w:rsidR="00A03E9F">
        <w:rPr>
          <w:rFonts w:eastAsia="Times New Roman"/>
        </w:rPr>
        <w:t>Sary Nguyen</w:t>
      </w:r>
      <w:r w:rsidRPr="000A1790">
        <w:t xml:space="preserve"> </w:t>
      </w:r>
      <w:r w:rsidR="00C47D26" w:rsidRPr="000A1790">
        <w:t xml:space="preserve"> 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>Senator of Housing</w:t>
      </w:r>
      <w:r w:rsidR="00C47D26" w:rsidRPr="000A1790">
        <w:t xml:space="preserve"> &amp; Residen</w:t>
      </w:r>
      <w:r w:rsidRPr="000A1790">
        <w:t xml:space="preserve">tial Education  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Social Justice </w:t>
      </w:r>
      <w:r w:rsidR="00C47D26" w:rsidRPr="000A1790">
        <w:t>Mia Fernandez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Student Engagement </w:t>
      </w:r>
      <w:r w:rsidR="00C47D26" w:rsidRPr="000A1790">
        <w:t>Noelle Ewing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Sustainability &amp; Technology </w:t>
      </w:r>
      <w:r w:rsidR="00C47D26" w:rsidRPr="000A1790">
        <w:t>Raul Perez</w:t>
      </w:r>
    </w:p>
    <w:p w:rsidR="00C47D26" w:rsidRPr="000A1790" w:rsidRDefault="00B80653" w:rsidP="00691E19">
      <w:pPr>
        <w:pStyle w:val="ListParagraph"/>
        <w:numPr>
          <w:ilvl w:val="1"/>
          <w:numId w:val="1"/>
        </w:numPr>
      </w:pPr>
      <w:r w:rsidRPr="000A1790">
        <w:t xml:space="preserve">Senator of </w:t>
      </w:r>
      <w:r w:rsidR="00C47D26" w:rsidRPr="000A1790">
        <w:t>Veterans</w:t>
      </w:r>
      <w:r w:rsidRPr="000A1790">
        <w:t xml:space="preserve"> &amp; Non Traditional </w:t>
      </w:r>
    </w:p>
    <w:p w:rsidR="0069557B" w:rsidRDefault="00B80653" w:rsidP="00691E19">
      <w:pPr>
        <w:pStyle w:val="ListParagraph"/>
        <w:numPr>
          <w:ilvl w:val="1"/>
          <w:numId w:val="1"/>
        </w:numPr>
        <w:spacing w:before="120" w:after="0"/>
        <w:sectPr w:rsidR="0069557B" w:rsidSect="005301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1790">
        <w:t xml:space="preserve">Senator of </w:t>
      </w:r>
      <w:r w:rsidR="00C47D26" w:rsidRPr="000A1790">
        <w:t>Welln</w:t>
      </w:r>
      <w:r w:rsidRPr="000A1790">
        <w:t xml:space="preserve">ess &amp; Recreation </w:t>
      </w:r>
      <w:r w:rsidR="00A93A01">
        <w:t xml:space="preserve">Angela Christopher </w:t>
      </w:r>
    </w:p>
    <w:p w:rsidR="0069557B" w:rsidRDefault="0069557B" w:rsidP="00691E19">
      <w:pPr>
        <w:pStyle w:val="Heading3"/>
        <w:numPr>
          <w:ilvl w:val="0"/>
          <w:numId w:val="4"/>
        </w:numPr>
        <w:spacing w:before="120"/>
      </w:pPr>
      <w:r>
        <w:t>Executive</w:t>
      </w:r>
    </w:p>
    <w:p w:rsidR="0069557B" w:rsidRDefault="0069557B" w:rsidP="00691E19">
      <w:pPr>
        <w:pStyle w:val="ListParagraph"/>
        <w:numPr>
          <w:ilvl w:val="1"/>
          <w:numId w:val="1"/>
        </w:numPr>
        <w:sectPr w:rsidR="0069557B" w:rsidSect="0069557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President Karina Hinojosa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Vice President</w:t>
      </w:r>
      <w:r w:rsidR="00A93A01">
        <w:t xml:space="preserve"> Alexis Mumford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Director of External Affairs</w:t>
      </w:r>
      <w:r w:rsidR="00BD52AB">
        <w:t xml:space="preserve"> Samuel Martinez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>Director of Operations</w:t>
      </w:r>
      <w:r w:rsidR="00ED77A0">
        <w:t xml:space="preserve"> Lisa Mireles</w:t>
      </w:r>
    </w:p>
    <w:p w:rsidR="0069557B" w:rsidRDefault="0069557B" w:rsidP="00691E19">
      <w:pPr>
        <w:pStyle w:val="ListParagraph"/>
        <w:numPr>
          <w:ilvl w:val="1"/>
          <w:numId w:val="1"/>
        </w:numPr>
      </w:pPr>
      <w:r>
        <w:t xml:space="preserve">Director of Events </w:t>
      </w:r>
    </w:p>
    <w:p w:rsidR="0069557B" w:rsidRDefault="0069557B" w:rsidP="00691E19">
      <w:pPr>
        <w:pStyle w:val="ListParagraph"/>
        <w:numPr>
          <w:ilvl w:val="1"/>
          <w:numId w:val="1"/>
        </w:numPr>
        <w:spacing w:before="120" w:after="0"/>
        <w:sectPr w:rsidR="0069557B" w:rsidSect="005301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Chief of Staff </w:t>
      </w:r>
      <w:r w:rsidR="00A93A01">
        <w:t xml:space="preserve">Chelsea Lincoln </w:t>
      </w:r>
    </w:p>
    <w:p w:rsidR="00C47D26" w:rsidRDefault="00C47D26" w:rsidP="00691E19">
      <w:pPr>
        <w:pStyle w:val="Heading3"/>
        <w:numPr>
          <w:ilvl w:val="0"/>
          <w:numId w:val="4"/>
        </w:numPr>
        <w:spacing w:before="0"/>
      </w:pPr>
      <w:r>
        <w:t>Judicial</w:t>
      </w:r>
    </w:p>
    <w:p w:rsidR="00C47D26" w:rsidRDefault="00C47D26" w:rsidP="00691E19">
      <w:pPr>
        <w:pStyle w:val="ListParagraph"/>
        <w:numPr>
          <w:ilvl w:val="1"/>
          <w:numId w:val="1"/>
        </w:numPr>
        <w:spacing w:after="0"/>
      </w:pPr>
      <w:r>
        <w:t>Chief Justic</w:t>
      </w:r>
      <w:r w:rsidR="0047230D">
        <w:t xml:space="preserve">e </w:t>
      </w:r>
    </w:p>
    <w:p w:rsidR="00C47D26" w:rsidRDefault="00481B8D" w:rsidP="00691E19">
      <w:pPr>
        <w:pStyle w:val="Heading3"/>
        <w:numPr>
          <w:ilvl w:val="0"/>
          <w:numId w:val="4"/>
        </w:numPr>
        <w:spacing w:before="120"/>
      </w:pPr>
      <w:r>
        <w:t>Advisors</w:t>
      </w:r>
    </w:p>
    <w:p w:rsidR="0069557B" w:rsidRDefault="0069557B" w:rsidP="00691E19">
      <w:pPr>
        <w:pStyle w:val="ListParagraph"/>
        <w:numPr>
          <w:ilvl w:val="1"/>
          <w:numId w:val="1"/>
        </w:numPr>
        <w:sectPr w:rsidR="0069557B" w:rsidSect="0069557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47D26" w:rsidRDefault="00C47D26" w:rsidP="00691E19">
      <w:pPr>
        <w:pStyle w:val="ListParagraph"/>
        <w:numPr>
          <w:ilvl w:val="1"/>
          <w:numId w:val="1"/>
        </w:numPr>
      </w:pPr>
      <w:r>
        <w:t>Bethany Bañuelos</w:t>
      </w:r>
    </w:p>
    <w:p w:rsidR="005301CA" w:rsidRDefault="0069557B" w:rsidP="00691E19">
      <w:pPr>
        <w:pStyle w:val="ListParagraph"/>
        <w:numPr>
          <w:ilvl w:val="1"/>
          <w:numId w:val="1"/>
        </w:numPr>
        <w:spacing w:before="120" w:after="0"/>
      </w:pPr>
      <w:r>
        <w:t>Helen Alatorre</w:t>
      </w:r>
    </w:p>
    <w:p w:rsidR="005301CA" w:rsidRDefault="00D11E41" w:rsidP="00691E19">
      <w:pPr>
        <w:pStyle w:val="Heading3"/>
        <w:numPr>
          <w:ilvl w:val="0"/>
          <w:numId w:val="4"/>
        </w:numPr>
        <w:spacing w:before="120"/>
        <w:sectPr w:rsidR="005301CA" w:rsidSect="000A179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Members of the public</w:t>
      </w:r>
    </w:p>
    <w:p w:rsidR="000A1790" w:rsidRDefault="000A1790" w:rsidP="000A1790">
      <w:pPr>
        <w:sectPr w:rsidR="000A1790" w:rsidSect="0069557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A1790" w:rsidRDefault="000A1790" w:rsidP="000A1790">
      <w:pPr>
        <w:sectPr w:rsidR="000A1790" w:rsidSect="000A179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A1790" w:rsidRDefault="000A1790" w:rsidP="000A1790">
      <w:pPr>
        <w:sectPr w:rsidR="000A1790" w:rsidSect="0069557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01ABF" w:rsidRDefault="00601ABF" w:rsidP="0069557B">
      <w:pPr>
        <w:pStyle w:val="Heading3"/>
        <w:sectPr w:rsidR="00601ABF" w:rsidSect="00A03E9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57B" w:rsidRDefault="0069557B" w:rsidP="0069557B">
      <w:pPr>
        <w:pStyle w:val="Heading3"/>
        <w:sectPr w:rsidR="0069557B" w:rsidSect="00601AB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70E0" w:rsidRDefault="00FF70E0" w:rsidP="00FF70E0">
      <w:pPr>
        <w:pStyle w:val="Heading1"/>
      </w:pPr>
      <w:r>
        <w:t>Approval of the Agenda</w:t>
      </w:r>
    </w:p>
    <w:p w:rsidR="00FF70E0" w:rsidRPr="00296CF1" w:rsidRDefault="00743D7F" w:rsidP="00691E19">
      <w:pPr>
        <w:pStyle w:val="ListParagraph"/>
        <w:numPr>
          <w:ilvl w:val="0"/>
          <w:numId w:val="11"/>
        </w:numPr>
      </w:pPr>
      <w:r>
        <w:t>October 25</w:t>
      </w:r>
      <w:r w:rsidR="00A93A01">
        <w:t>, 2017</w:t>
      </w:r>
    </w:p>
    <w:p w:rsidR="00FF70E0" w:rsidRDefault="00FF70E0" w:rsidP="00FF70E0">
      <w:pPr>
        <w:pStyle w:val="Heading1"/>
      </w:pPr>
      <w:r>
        <w:t>Approval of the Minutes</w:t>
      </w:r>
    </w:p>
    <w:p w:rsidR="003751EB" w:rsidRPr="00682405" w:rsidRDefault="00743D7F" w:rsidP="00A03E9F">
      <w:pPr>
        <w:pStyle w:val="ListParagraph"/>
        <w:numPr>
          <w:ilvl w:val="0"/>
          <w:numId w:val="12"/>
        </w:numPr>
      </w:pPr>
      <w:r>
        <w:t>October 18</w:t>
      </w:r>
      <w:r w:rsidR="00A03E9F">
        <w:t>, 2017</w:t>
      </w:r>
    </w:p>
    <w:p w:rsidR="00FF70E0" w:rsidRDefault="00FF70E0" w:rsidP="00FF70E0">
      <w:pPr>
        <w:pStyle w:val="Heading1"/>
      </w:pPr>
      <w:r>
        <w:t>Public Forum</w:t>
      </w:r>
    </w:p>
    <w:p w:rsidR="00FF70E0" w:rsidRDefault="00FF70E0" w:rsidP="00FF70E0">
      <w:r>
        <w:t>Public forum is intended as a time for any member of the public to address the Senate on issues affecting any student(s) and/or organizations of California State University Channel Islands.</w:t>
      </w:r>
    </w:p>
    <w:p w:rsidR="00FF70E0" w:rsidRDefault="00FF70E0" w:rsidP="00FF70E0">
      <w:pPr>
        <w:pStyle w:val="Heading1"/>
      </w:pPr>
      <w:r>
        <w:t>Reports</w:t>
      </w:r>
    </w:p>
    <w:p w:rsidR="00FF70E0" w:rsidRDefault="00FF70E0" w:rsidP="00FF70E0">
      <w:r>
        <w:t xml:space="preserve">Reports presented by the following shall be attached with all weekly packets. Weekly packets will consist of agenda, any supporting documents, minutes, and reports. </w:t>
      </w:r>
    </w:p>
    <w:p w:rsidR="0069557B" w:rsidRDefault="0069557B" w:rsidP="00691E19">
      <w:pPr>
        <w:pStyle w:val="ListParagraph"/>
        <w:numPr>
          <w:ilvl w:val="0"/>
          <w:numId w:val="5"/>
        </w:numPr>
        <w:sectPr w:rsidR="0069557B" w:rsidSect="006955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0E0" w:rsidRDefault="00FF70E0" w:rsidP="00691E19">
      <w:pPr>
        <w:pStyle w:val="ListParagraph"/>
        <w:numPr>
          <w:ilvl w:val="0"/>
          <w:numId w:val="5"/>
        </w:numPr>
      </w:pPr>
      <w:r>
        <w:t>Legislative Reports</w:t>
      </w:r>
    </w:p>
    <w:p w:rsidR="00FF70E0" w:rsidRDefault="00FF70E0" w:rsidP="00691E19">
      <w:pPr>
        <w:pStyle w:val="ListParagraph"/>
        <w:numPr>
          <w:ilvl w:val="0"/>
          <w:numId w:val="5"/>
        </w:numPr>
      </w:pPr>
      <w:r>
        <w:t>Vice President’s Report</w:t>
      </w:r>
    </w:p>
    <w:p w:rsidR="00FF70E0" w:rsidRDefault="00FF70E0" w:rsidP="00691E19">
      <w:pPr>
        <w:pStyle w:val="ListParagraph"/>
        <w:numPr>
          <w:ilvl w:val="0"/>
          <w:numId w:val="5"/>
        </w:numPr>
      </w:pPr>
      <w:r>
        <w:t>President’s Report</w:t>
      </w:r>
    </w:p>
    <w:p w:rsidR="00FF70E0" w:rsidRDefault="00FF70E0" w:rsidP="00691E19">
      <w:pPr>
        <w:pStyle w:val="ListParagraph"/>
        <w:numPr>
          <w:ilvl w:val="0"/>
          <w:numId w:val="5"/>
        </w:numPr>
        <w:spacing w:after="0"/>
      </w:pPr>
      <w:r>
        <w:t xml:space="preserve">Executive Branch Report </w:t>
      </w:r>
    </w:p>
    <w:p w:rsidR="00FF70E0" w:rsidRDefault="00FF70E0" w:rsidP="00691E19">
      <w:pPr>
        <w:pStyle w:val="ListParagraph"/>
        <w:numPr>
          <w:ilvl w:val="0"/>
          <w:numId w:val="5"/>
        </w:numPr>
        <w:spacing w:after="0"/>
      </w:pPr>
      <w:r>
        <w:t>Judicial Report</w:t>
      </w:r>
    </w:p>
    <w:p w:rsidR="00FF70E0" w:rsidRDefault="00FF70E0" w:rsidP="00691E19">
      <w:pPr>
        <w:pStyle w:val="ListParagraph"/>
        <w:numPr>
          <w:ilvl w:val="0"/>
          <w:numId w:val="5"/>
        </w:numPr>
        <w:spacing w:after="0"/>
      </w:pPr>
      <w:r>
        <w:t>Advisor Report</w:t>
      </w:r>
    </w:p>
    <w:p w:rsidR="0069557B" w:rsidRDefault="000439BB" w:rsidP="00691E19">
      <w:pPr>
        <w:pStyle w:val="ListParagraph"/>
        <w:numPr>
          <w:ilvl w:val="0"/>
          <w:numId w:val="5"/>
        </w:numPr>
        <w:spacing w:after="0"/>
        <w:contextualSpacing w:val="0"/>
        <w:sectPr w:rsidR="0069557B" w:rsidSect="007B0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Committee Report</w:t>
      </w:r>
    </w:p>
    <w:p w:rsidR="007B0277" w:rsidRPr="000439BB" w:rsidRDefault="007B0277" w:rsidP="000439BB">
      <w:pPr>
        <w:spacing w:after="0"/>
        <w:sectPr w:rsidR="007B0277" w:rsidRPr="000439BB" w:rsidSect="006955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51EB" w:rsidRDefault="00FF70E0" w:rsidP="00FE4E28">
      <w:pPr>
        <w:pStyle w:val="Heading2"/>
        <w:spacing w:after="120"/>
      </w:pPr>
      <w:r>
        <w:t>Special Presentations</w:t>
      </w:r>
      <w:r w:rsidR="00743D7F">
        <w:t xml:space="preserve"> (6</w:t>
      </w:r>
      <w:r w:rsidR="00DB2611">
        <w:t>0 minutes)</w:t>
      </w:r>
    </w:p>
    <w:p w:rsidR="00FE4E28" w:rsidRDefault="00743D7F" w:rsidP="00DB2611">
      <w:pPr>
        <w:pStyle w:val="ListParagraph"/>
        <w:numPr>
          <w:ilvl w:val="0"/>
          <w:numId w:val="21"/>
        </w:numPr>
        <w:spacing w:after="0"/>
      </w:pPr>
      <w:r>
        <w:t>Provost Chase (40 minutes)</w:t>
      </w:r>
    </w:p>
    <w:p w:rsidR="00743D7F" w:rsidRPr="00FE4E28" w:rsidRDefault="00743D7F" w:rsidP="00DB2611">
      <w:pPr>
        <w:pStyle w:val="ListParagraph"/>
        <w:numPr>
          <w:ilvl w:val="0"/>
          <w:numId w:val="21"/>
        </w:numPr>
        <w:spacing w:after="0"/>
      </w:pPr>
      <w:r>
        <w:t xml:space="preserve">Vice Presidents </w:t>
      </w:r>
      <w:proofErr w:type="spellStart"/>
      <w:r>
        <w:t>Ipach</w:t>
      </w:r>
      <w:proofErr w:type="spellEnd"/>
      <w:r>
        <w:t xml:space="preserve"> and Trinidad</w:t>
      </w:r>
      <w:r w:rsidR="00446D17">
        <w:t xml:space="preserve"> presenting on</w:t>
      </w:r>
      <w:r>
        <w:t xml:space="preserve"> </w:t>
      </w:r>
      <w:r w:rsidR="00446D17">
        <w:t xml:space="preserve">the Capacity and Sustainability sub-committee </w:t>
      </w:r>
      <w:r>
        <w:t>(20 minutes)</w:t>
      </w:r>
    </w:p>
    <w:p w:rsidR="00FF70E0" w:rsidRDefault="00FF70E0" w:rsidP="00FE4E28">
      <w:pPr>
        <w:pStyle w:val="Heading2"/>
        <w:spacing w:after="120"/>
      </w:pPr>
      <w:r>
        <w:t xml:space="preserve">Unfinished Business </w:t>
      </w:r>
    </w:p>
    <w:p w:rsidR="00FF70E0" w:rsidRDefault="00FF70E0" w:rsidP="00691E19">
      <w:pPr>
        <w:pStyle w:val="ListParagraph"/>
        <w:numPr>
          <w:ilvl w:val="0"/>
          <w:numId w:val="8"/>
        </w:numPr>
      </w:pPr>
      <w:r>
        <w:t>None</w:t>
      </w:r>
    </w:p>
    <w:p w:rsidR="006B5543" w:rsidRPr="006B5543" w:rsidRDefault="00FF70E0" w:rsidP="006B5543">
      <w:pPr>
        <w:pStyle w:val="Heading3"/>
        <w:numPr>
          <w:ilvl w:val="0"/>
          <w:numId w:val="18"/>
        </w:numPr>
        <w:spacing w:before="0"/>
      </w:pPr>
      <w:r>
        <w:t xml:space="preserve">Informational Item </w:t>
      </w:r>
    </w:p>
    <w:p w:rsidR="00FF70E0" w:rsidRDefault="00FF70E0" w:rsidP="006B5543">
      <w:pPr>
        <w:pStyle w:val="Heading3"/>
        <w:numPr>
          <w:ilvl w:val="0"/>
          <w:numId w:val="18"/>
        </w:numPr>
        <w:spacing w:before="0"/>
      </w:pPr>
      <w:r>
        <w:t xml:space="preserve">Discussion Item </w:t>
      </w:r>
    </w:p>
    <w:p w:rsidR="00ED77A0" w:rsidRPr="00ED77A0" w:rsidRDefault="001120C5" w:rsidP="006B5543">
      <w:pPr>
        <w:pStyle w:val="Heading3"/>
        <w:numPr>
          <w:ilvl w:val="0"/>
          <w:numId w:val="18"/>
        </w:numPr>
        <w:spacing w:before="0"/>
      </w:pPr>
      <w:r>
        <w:t>Action Item</w:t>
      </w:r>
    </w:p>
    <w:p w:rsidR="00FF70E0" w:rsidRDefault="00FF70E0" w:rsidP="00FE4E28">
      <w:pPr>
        <w:pStyle w:val="Heading2"/>
        <w:spacing w:after="120"/>
      </w:pPr>
      <w:r>
        <w:t>New Business</w:t>
      </w:r>
      <w:r w:rsidR="0082754C">
        <w:t xml:space="preserve"> (15</w:t>
      </w:r>
      <w:r w:rsidR="0096743E">
        <w:t xml:space="preserve"> minutes)</w:t>
      </w:r>
    </w:p>
    <w:p w:rsidR="00743D7F" w:rsidRDefault="00743D7F" w:rsidP="00743D7F">
      <w:pPr>
        <w:pStyle w:val="Heading3"/>
        <w:numPr>
          <w:ilvl w:val="0"/>
          <w:numId w:val="3"/>
        </w:numPr>
        <w:spacing w:before="0" w:after="120"/>
      </w:pPr>
      <w:r>
        <w:t>Action</w:t>
      </w:r>
      <w:r w:rsidR="00ED77A0">
        <w:t xml:space="preserve"> Item </w:t>
      </w:r>
    </w:p>
    <w:p w:rsidR="00743D7F" w:rsidRPr="00743D7F" w:rsidRDefault="00743D7F" w:rsidP="00743D7F">
      <w:pPr>
        <w:pStyle w:val="ListParagraph"/>
        <w:numPr>
          <w:ilvl w:val="0"/>
          <w:numId w:val="24"/>
        </w:numPr>
      </w:pPr>
      <w:r>
        <w:t>Director of Event Paid Position Budget Request (Senator Fernandez 15 minutes)</w:t>
      </w:r>
    </w:p>
    <w:p w:rsidR="00797B9D" w:rsidRDefault="00A50C84" w:rsidP="003751EB">
      <w:pPr>
        <w:pStyle w:val="Heading3"/>
        <w:numPr>
          <w:ilvl w:val="0"/>
          <w:numId w:val="3"/>
        </w:numPr>
        <w:spacing w:before="0"/>
      </w:pPr>
      <w:r>
        <w:t>D</w:t>
      </w:r>
      <w:r w:rsidR="00B70AE5">
        <w:t>iscussion Item</w:t>
      </w:r>
    </w:p>
    <w:p w:rsidR="00446D17" w:rsidRPr="00446D17" w:rsidRDefault="00446D17" w:rsidP="00446D17"/>
    <w:p w:rsidR="00A03E9F" w:rsidRDefault="00446D17" w:rsidP="00A03E9F">
      <w:pPr>
        <w:pStyle w:val="Heading3"/>
        <w:numPr>
          <w:ilvl w:val="0"/>
          <w:numId w:val="20"/>
        </w:numPr>
        <w:spacing w:before="0"/>
      </w:pPr>
      <w:r>
        <w:t>Informational</w:t>
      </w:r>
      <w:r w:rsidR="00A50C84">
        <w:t xml:space="preserve"> Item </w:t>
      </w:r>
    </w:p>
    <w:p w:rsidR="00FF70E0" w:rsidRDefault="00FF70E0" w:rsidP="00601ABF">
      <w:pPr>
        <w:pStyle w:val="Heading2"/>
        <w:pBdr>
          <w:top w:val="single" w:sz="24" w:space="1" w:color="FFC2C2" w:themeColor="accent1" w:themeTint="33"/>
        </w:pBdr>
      </w:pPr>
      <w:r>
        <w:t>Closing Comments</w:t>
      </w:r>
    </w:p>
    <w:p w:rsidR="009D1D4C" w:rsidRPr="009D1D4C" w:rsidRDefault="009D1D4C" w:rsidP="009D1D4C"/>
    <w:p w:rsidR="00066DFF" w:rsidRPr="00066DFF" w:rsidRDefault="0096743E" w:rsidP="0096743E">
      <w:pPr>
        <w:pStyle w:val="Heading1"/>
      </w:pPr>
      <w:r>
        <w:t>Adjournment</w:t>
      </w:r>
    </w:p>
    <w:sectPr w:rsidR="00066DFF" w:rsidRPr="00066DFF" w:rsidSect="00EA5F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B0" w:rsidRDefault="000227B0" w:rsidP="003720B2">
      <w:pPr>
        <w:spacing w:after="0"/>
      </w:pPr>
      <w:r>
        <w:separator/>
      </w:r>
    </w:p>
  </w:endnote>
  <w:endnote w:type="continuationSeparator" w:id="0">
    <w:p w:rsidR="000227B0" w:rsidRDefault="000227B0" w:rsidP="00372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2" w:rsidRDefault="003720B2" w:rsidP="008B6A0F">
    <w:pPr>
      <w:pStyle w:val="Header"/>
      <w:pBdr>
        <w:top w:val="single" w:sz="6" w:space="10" w:color="D00000" w:themeColor="accent1"/>
      </w:pBdr>
      <w:tabs>
        <w:tab w:val="clear" w:pos="4680"/>
        <w:tab w:val="clear" w:pos="9360"/>
      </w:tabs>
      <w:spacing w:before="240"/>
      <w:jc w:val="center"/>
      <w:rPr>
        <w:color w:val="D00000" w:themeColor="accent1"/>
      </w:rPr>
    </w:pPr>
    <w:r>
      <w:rPr>
        <w:noProof/>
        <w:color w:val="D00000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0B2" w:rsidRDefault="008B6A0F">
    <w:pPr>
      <w:pStyle w:val="Footer"/>
    </w:pPr>
    <w:r>
      <w:t xml:space="preserve">Post Date Here </w:t>
    </w:r>
    <w:r>
      <w:tab/>
    </w:r>
    <w:r>
      <w:tab/>
      <w:t>Approved date here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B2" w:rsidRDefault="0037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B0" w:rsidRDefault="000227B0" w:rsidP="003720B2">
      <w:pPr>
        <w:spacing w:after="0"/>
      </w:pPr>
      <w:r>
        <w:separator/>
      </w:r>
    </w:p>
  </w:footnote>
  <w:footnote w:type="continuationSeparator" w:id="0">
    <w:p w:rsidR="000227B0" w:rsidRDefault="000227B0" w:rsidP="00372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8D" w:rsidRPr="00481B8D" w:rsidRDefault="00481B8D" w:rsidP="00481B8D">
    <w:pPr>
      <w:pStyle w:val="Header"/>
      <w:jc w:val="center"/>
      <w:rPr>
        <w:color w:val="D00000" w:themeColor="accent1"/>
      </w:rPr>
    </w:pPr>
  </w:p>
  <w:p w:rsidR="003720B2" w:rsidRDefault="003720B2" w:rsidP="003720B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7B" w:rsidRDefault="0069557B" w:rsidP="0069557B">
    <w:pPr>
      <w:pStyle w:val="Header"/>
      <w:jc w:val="center"/>
    </w:pPr>
    <w:r>
      <w:rPr>
        <w:noProof/>
      </w:rPr>
      <w:drawing>
        <wp:inline distT="0" distB="0" distL="0" distR="0">
          <wp:extent cx="929640" cy="9296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8D" w:rsidRPr="00481B8D" w:rsidRDefault="00481B8D" w:rsidP="00481B8D">
    <w:pPr>
      <w:pStyle w:val="Header"/>
      <w:jc w:val="center"/>
      <w:rPr>
        <w:color w:val="D00000" w:themeColor="accent1"/>
      </w:rPr>
    </w:pPr>
  </w:p>
  <w:p w:rsidR="003720B2" w:rsidRDefault="003720B2" w:rsidP="003720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3FD"/>
    <w:multiLevelType w:val="hybridMultilevel"/>
    <w:tmpl w:val="7D8495F4"/>
    <w:lvl w:ilvl="0" w:tplc="A82C1CC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0708"/>
    <w:multiLevelType w:val="hybridMultilevel"/>
    <w:tmpl w:val="90DCB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A46"/>
    <w:multiLevelType w:val="hybridMultilevel"/>
    <w:tmpl w:val="90DCB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39B"/>
    <w:multiLevelType w:val="hybridMultilevel"/>
    <w:tmpl w:val="04D83B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214F"/>
    <w:multiLevelType w:val="hybridMultilevel"/>
    <w:tmpl w:val="7624D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517"/>
    <w:multiLevelType w:val="hybridMultilevel"/>
    <w:tmpl w:val="79A2C9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A6D2F"/>
    <w:multiLevelType w:val="hybridMultilevel"/>
    <w:tmpl w:val="03482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601F0"/>
    <w:multiLevelType w:val="hybridMultilevel"/>
    <w:tmpl w:val="79A2C9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770C1"/>
    <w:multiLevelType w:val="hybridMultilevel"/>
    <w:tmpl w:val="79A2C9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A1D3B"/>
    <w:multiLevelType w:val="hybridMultilevel"/>
    <w:tmpl w:val="2CE8442A"/>
    <w:lvl w:ilvl="0" w:tplc="A82C1C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5E14"/>
    <w:multiLevelType w:val="hybridMultilevel"/>
    <w:tmpl w:val="D278C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B28"/>
    <w:multiLevelType w:val="hybridMultilevel"/>
    <w:tmpl w:val="B8D2C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8704D"/>
    <w:multiLevelType w:val="hybridMultilevel"/>
    <w:tmpl w:val="2D2E8864"/>
    <w:lvl w:ilvl="0" w:tplc="085CF08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D2320"/>
    <w:multiLevelType w:val="hybridMultilevel"/>
    <w:tmpl w:val="16C29694"/>
    <w:lvl w:ilvl="0" w:tplc="A82C1CC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0856ED"/>
    <w:multiLevelType w:val="hybridMultilevel"/>
    <w:tmpl w:val="EA00B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C74C4"/>
    <w:multiLevelType w:val="hybridMultilevel"/>
    <w:tmpl w:val="8FA42A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102587"/>
    <w:multiLevelType w:val="hybridMultilevel"/>
    <w:tmpl w:val="F1EA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3575B"/>
    <w:multiLevelType w:val="hybridMultilevel"/>
    <w:tmpl w:val="A2A66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5C60"/>
    <w:multiLevelType w:val="hybridMultilevel"/>
    <w:tmpl w:val="16B21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3EDE"/>
    <w:multiLevelType w:val="hybridMultilevel"/>
    <w:tmpl w:val="23A4B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B2600"/>
    <w:multiLevelType w:val="hybridMultilevel"/>
    <w:tmpl w:val="F1EA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A51C6"/>
    <w:multiLevelType w:val="hybridMultilevel"/>
    <w:tmpl w:val="16C29694"/>
    <w:lvl w:ilvl="0" w:tplc="A82C1CC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042951"/>
    <w:multiLevelType w:val="hybridMultilevel"/>
    <w:tmpl w:val="D8303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82C1CC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47C35"/>
    <w:multiLevelType w:val="hybridMultilevel"/>
    <w:tmpl w:val="B21EB1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D2225"/>
    <w:multiLevelType w:val="hybridMultilevel"/>
    <w:tmpl w:val="55306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"/>
  </w:num>
  <w:num w:numId="5">
    <w:abstractNumId w:val="19"/>
  </w:num>
  <w:num w:numId="6">
    <w:abstractNumId w:val="6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"/>
  </w:num>
  <w:num w:numId="12">
    <w:abstractNumId w:val="24"/>
  </w:num>
  <w:num w:numId="13">
    <w:abstractNumId w:val="14"/>
  </w:num>
  <w:num w:numId="14">
    <w:abstractNumId w:val="15"/>
  </w:num>
  <w:num w:numId="15">
    <w:abstractNumId w:val="23"/>
  </w:num>
  <w:num w:numId="16">
    <w:abstractNumId w:val="4"/>
  </w:num>
  <w:num w:numId="17">
    <w:abstractNumId w:val="11"/>
  </w:num>
  <w:num w:numId="18">
    <w:abstractNumId w:val="16"/>
  </w:num>
  <w:num w:numId="19">
    <w:abstractNumId w:val="7"/>
  </w:num>
  <w:num w:numId="20">
    <w:abstractNumId w:val="12"/>
  </w:num>
  <w:num w:numId="21">
    <w:abstractNumId w:val="10"/>
  </w:num>
  <w:num w:numId="22">
    <w:abstractNumId w:val="9"/>
  </w:num>
  <w:num w:numId="23">
    <w:abstractNumId w:val="0"/>
  </w:num>
  <w:num w:numId="24">
    <w:abstractNumId w:val="21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26"/>
    <w:rsid w:val="00011D0E"/>
    <w:rsid w:val="000227B0"/>
    <w:rsid w:val="00023A4A"/>
    <w:rsid w:val="000439BB"/>
    <w:rsid w:val="00066DFF"/>
    <w:rsid w:val="000A1790"/>
    <w:rsid w:val="000C23A0"/>
    <w:rsid w:val="000C3446"/>
    <w:rsid w:val="001120C5"/>
    <w:rsid w:val="00157DAE"/>
    <w:rsid w:val="001779FE"/>
    <w:rsid w:val="00187957"/>
    <w:rsid w:val="00242E66"/>
    <w:rsid w:val="00264198"/>
    <w:rsid w:val="00296CF1"/>
    <w:rsid w:val="00313BC8"/>
    <w:rsid w:val="003720B2"/>
    <w:rsid w:val="003751EB"/>
    <w:rsid w:val="00385F1C"/>
    <w:rsid w:val="00390454"/>
    <w:rsid w:val="003957E6"/>
    <w:rsid w:val="003A25DE"/>
    <w:rsid w:val="00422C7D"/>
    <w:rsid w:val="00446D17"/>
    <w:rsid w:val="0046254B"/>
    <w:rsid w:val="0047230D"/>
    <w:rsid w:val="00481B8D"/>
    <w:rsid w:val="004D3F17"/>
    <w:rsid w:val="005301CA"/>
    <w:rsid w:val="00594E2B"/>
    <w:rsid w:val="005A3E32"/>
    <w:rsid w:val="00601ABF"/>
    <w:rsid w:val="00673E5B"/>
    <w:rsid w:val="00682405"/>
    <w:rsid w:val="00691E19"/>
    <w:rsid w:val="0069557B"/>
    <w:rsid w:val="00696C80"/>
    <w:rsid w:val="006B370F"/>
    <w:rsid w:val="006B5543"/>
    <w:rsid w:val="006F636B"/>
    <w:rsid w:val="00725237"/>
    <w:rsid w:val="00743D7F"/>
    <w:rsid w:val="00746853"/>
    <w:rsid w:val="00797B9D"/>
    <w:rsid w:val="007B0277"/>
    <w:rsid w:val="0082754C"/>
    <w:rsid w:val="008A2127"/>
    <w:rsid w:val="008B6A0F"/>
    <w:rsid w:val="008C3DB4"/>
    <w:rsid w:val="008C76F5"/>
    <w:rsid w:val="0096743E"/>
    <w:rsid w:val="009D1D4C"/>
    <w:rsid w:val="00A03E9F"/>
    <w:rsid w:val="00A15FB8"/>
    <w:rsid w:val="00A46E3F"/>
    <w:rsid w:val="00A50C84"/>
    <w:rsid w:val="00A93A01"/>
    <w:rsid w:val="00AD4570"/>
    <w:rsid w:val="00B70AE5"/>
    <w:rsid w:val="00B80653"/>
    <w:rsid w:val="00BA4CB9"/>
    <w:rsid w:val="00BC75AF"/>
    <w:rsid w:val="00BD52AB"/>
    <w:rsid w:val="00BE296F"/>
    <w:rsid w:val="00BE32BA"/>
    <w:rsid w:val="00C05847"/>
    <w:rsid w:val="00C3279F"/>
    <w:rsid w:val="00C47D26"/>
    <w:rsid w:val="00CB57BA"/>
    <w:rsid w:val="00D11E41"/>
    <w:rsid w:val="00D4608B"/>
    <w:rsid w:val="00D5772E"/>
    <w:rsid w:val="00D870EC"/>
    <w:rsid w:val="00DB2611"/>
    <w:rsid w:val="00EA5F91"/>
    <w:rsid w:val="00EB1730"/>
    <w:rsid w:val="00ED77A0"/>
    <w:rsid w:val="00F440A7"/>
    <w:rsid w:val="00F95D37"/>
    <w:rsid w:val="00FE4E28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647C8-D895-48F2-AC02-CA00E61D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0B2"/>
    <w:pPr>
      <w:spacing w:before="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1790"/>
    <w:pPr>
      <w:pBdr>
        <w:top w:val="single" w:sz="18" w:space="0" w:color="D00000" w:themeColor="accent1"/>
        <w:left w:val="single" w:sz="18" w:space="0" w:color="D00000" w:themeColor="accent1"/>
        <w:bottom w:val="single" w:sz="18" w:space="0" w:color="D00000" w:themeColor="accent1"/>
        <w:right w:val="single" w:sz="18" w:space="0" w:color="D00000" w:themeColor="accent1"/>
      </w:pBdr>
      <w:shd w:val="clear" w:color="auto" w:fill="D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1790"/>
    <w:pPr>
      <w:pBdr>
        <w:top w:val="single" w:sz="18" w:space="0" w:color="FFC2C2" w:themeColor="accent1" w:themeTint="33"/>
        <w:left w:val="single" w:sz="18" w:space="0" w:color="FFC2C2" w:themeColor="accent1" w:themeTint="33"/>
        <w:bottom w:val="single" w:sz="18" w:space="0" w:color="FFC2C2" w:themeColor="accent1" w:themeTint="33"/>
        <w:right w:val="single" w:sz="18" w:space="0" w:color="FFC2C2" w:themeColor="accent1" w:themeTint="33"/>
      </w:pBdr>
      <w:shd w:val="clear" w:color="auto" w:fill="FFC2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D26"/>
    <w:pPr>
      <w:pBdr>
        <w:top w:val="single" w:sz="6" w:space="2" w:color="D00000" w:themeColor="accent1"/>
      </w:pBdr>
      <w:spacing w:before="300" w:after="0"/>
      <w:outlineLvl w:val="2"/>
    </w:pPr>
    <w:rPr>
      <w:caps/>
      <w:color w:val="67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D26"/>
    <w:pPr>
      <w:pBdr>
        <w:top w:val="dotted" w:sz="6" w:space="2" w:color="D00000" w:themeColor="accent1"/>
      </w:pBdr>
      <w:spacing w:before="200" w:after="0"/>
      <w:outlineLvl w:val="3"/>
    </w:pPr>
    <w:rPr>
      <w:caps/>
      <w:color w:val="9B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D26"/>
    <w:pPr>
      <w:pBdr>
        <w:bottom w:val="single" w:sz="6" w:space="1" w:color="D00000" w:themeColor="accent1"/>
      </w:pBdr>
      <w:spacing w:before="200" w:after="0"/>
      <w:outlineLvl w:val="4"/>
    </w:pPr>
    <w:rPr>
      <w:caps/>
      <w:color w:val="9B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D26"/>
    <w:pPr>
      <w:pBdr>
        <w:bottom w:val="dotted" w:sz="6" w:space="1" w:color="D00000" w:themeColor="accent1"/>
      </w:pBdr>
      <w:spacing w:before="200" w:after="0"/>
      <w:outlineLvl w:val="5"/>
    </w:pPr>
    <w:rPr>
      <w:caps/>
      <w:color w:val="9B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D26"/>
    <w:pPr>
      <w:spacing w:before="200" w:after="0"/>
      <w:outlineLvl w:val="6"/>
    </w:pPr>
    <w:rPr>
      <w:caps/>
      <w:color w:val="9B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D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D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653"/>
    <w:pPr>
      <w:spacing w:after="0"/>
      <w:jc w:val="center"/>
    </w:pPr>
    <w:rPr>
      <w:rFonts w:asciiTheme="majorHAnsi" w:eastAsiaTheme="majorEastAsia" w:hAnsiTheme="majorHAnsi" w:cstheme="majorBidi"/>
      <w:b/>
      <w:caps/>
      <w:color w:val="D00000" w:themeColor="accent1"/>
      <w:spacing w:val="10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653"/>
    <w:rPr>
      <w:rFonts w:asciiTheme="majorHAnsi" w:eastAsiaTheme="majorEastAsia" w:hAnsiTheme="majorHAnsi" w:cstheme="majorBidi"/>
      <w:b/>
      <w:caps/>
      <w:color w:val="D00000" w:themeColor="accent1"/>
      <w:spacing w:val="10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0653"/>
    <w:pPr>
      <w:spacing w:after="0"/>
      <w:jc w:val="center"/>
    </w:pPr>
    <w:rPr>
      <w:caps/>
      <w:color w:val="595959" w:themeColor="text1" w:themeTint="A6"/>
      <w:spacing w:val="1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80653"/>
    <w:rPr>
      <w:caps/>
      <w:color w:val="595959" w:themeColor="text1" w:themeTint="A6"/>
      <w:spacing w:val="10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A1790"/>
    <w:rPr>
      <w:caps/>
      <w:color w:val="FFFFFF" w:themeColor="background1"/>
      <w:spacing w:val="15"/>
      <w:sz w:val="22"/>
      <w:szCs w:val="22"/>
      <w:shd w:val="clear" w:color="auto" w:fill="D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790"/>
    <w:rPr>
      <w:caps/>
      <w:spacing w:val="15"/>
      <w:shd w:val="clear" w:color="auto" w:fill="FFC2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47D26"/>
    <w:rPr>
      <w:caps/>
      <w:color w:val="67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47D26"/>
    <w:rPr>
      <w:caps/>
      <w:color w:val="9B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D26"/>
    <w:rPr>
      <w:caps/>
      <w:color w:val="9B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D26"/>
    <w:rPr>
      <w:caps/>
      <w:color w:val="9B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D26"/>
    <w:rPr>
      <w:caps/>
      <w:color w:val="9B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D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D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D26"/>
    <w:rPr>
      <w:b/>
      <w:bCs/>
      <w:color w:val="9B0000" w:themeColor="accent1" w:themeShade="BF"/>
      <w:sz w:val="16"/>
      <w:szCs w:val="16"/>
    </w:rPr>
  </w:style>
  <w:style w:type="character" w:styleId="Strong">
    <w:name w:val="Strong"/>
    <w:uiPriority w:val="22"/>
    <w:qFormat/>
    <w:rsid w:val="00C47D26"/>
    <w:rPr>
      <w:b/>
      <w:bCs/>
    </w:rPr>
  </w:style>
  <w:style w:type="character" w:styleId="Emphasis">
    <w:name w:val="Emphasis"/>
    <w:uiPriority w:val="20"/>
    <w:qFormat/>
    <w:rsid w:val="00C47D26"/>
    <w:rPr>
      <w:caps/>
      <w:color w:val="670000" w:themeColor="accent1" w:themeShade="7F"/>
      <w:spacing w:val="5"/>
    </w:rPr>
  </w:style>
  <w:style w:type="paragraph" w:styleId="NoSpacing">
    <w:name w:val="No Spacing"/>
    <w:uiPriority w:val="1"/>
    <w:qFormat/>
    <w:rsid w:val="00C47D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7D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D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D26"/>
    <w:pPr>
      <w:spacing w:before="240" w:after="240"/>
      <w:ind w:left="1080" w:right="1080"/>
      <w:jc w:val="center"/>
    </w:pPr>
    <w:rPr>
      <w:color w:val="D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D26"/>
    <w:rPr>
      <w:color w:val="D00000" w:themeColor="accent1"/>
      <w:sz w:val="24"/>
      <w:szCs w:val="24"/>
    </w:rPr>
  </w:style>
  <w:style w:type="character" w:styleId="SubtleEmphasis">
    <w:name w:val="Subtle Emphasis"/>
    <w:uiPriority w:val="19"/>
    <w:qFormat/>
    <w:rsid w:val="00C47D26"/>
    <w:rPr>
      <w:i/>
      <w:iCs/>
      <w:color w:val="670000" w:themeColor="accent1" w:themeShade="7F"/>
    </w:rPr>
  </w:style>
  <w:style w:type="character" w:styleId="IntenseEmphasis">
    <w:name w:val="Intense Emphasis"/>
    <w:uiPriority w:val="21"/>
    <w:qFormat/>
    <w:rsid w:val="00C47D26"/>
    <w:rPr>
      <w:b/>
      <w:bCs/>
      <w:caps/>
      <w:color w:val="670000" w:themeColor="accent1" w:themeShade="7F"/>
      <w:spacing w:val="10"/>
    </w:rPr>
  </w:style>
  <w:style w:type="character" w:styleId="SubtleReference">
    <w:name w:val="Subtle Reference"/>
    <w:uiPriority w:val="31"/>
    <w:qFormat/>
    <w:rsid w:val="00C47D26"/>
    <w:rPr>
      <w:b/>
      <w:bCs/>
      <w:color w:val="D00000" w:themeColor="accent1"/>
    </w:rPr>
  </w:style>
  <w:style w:type="character" w:styleId="IntenseReference">
    <w:name w:val="Intense Reference"/>
    <w:uiPriority w:val="32"/>
    <w:qFormat/>
    <w:rsid w:val="00C47D26"/>
    <w:rPr>
      <w:b/>
      <w:bCs/>
      <w:i/>
      <w:iCs/>
      <w:caps/>
      <w:color w:val="D00000" w:themeColor="accent1"/>
    </w:rPr>
  </w:style>
  <w:style w:type="character" w:styleId="BookTitle">
    <w:name w:val="Book Title"/>
    <w:uiPriority w:val="33"/>
    <w:qFormat/>
    <w:rsid w:val="00C47D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D26"/>
    <w:pPr>
      <w:outlineLvl w:val="9"/>
    </w:pPr>
  </w:style>
  <w:style w:type="paragraph" w:styleId="ListParagraph">
    <w:name w:val="List Paragraph"/>
    <w:basedOn w:val="Normal"/>
    <w:uiPriority w:val="34"/>
    <w:qFormat/>
    <w:rsid w:val="00B8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0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20B2"/>
  </w:style>
  <w:style w:type="paragraph" w:styleId="Footer">
    <w:name w:val="footer"/>
    <w:basedOn w:val="Normal"/>
    <w:link w:val="FooterChar"/>
    <w:uiPriority w:val="99"/>
    <w:unhideWhenUsed/>
    <w:rsid w:val="003720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20B2"/>
  </w:style>
  <w:style w:type="paragraph" w:styleId="BalloonText">
    <w:name w:val="Balloon Text"/>
    <w:basedOn w:val="Normal"/>
    <w:link w:val="BalloonTextChar"/>
    <w:uiPriority w:val="99"/>
    <w:semiHidden/>
    <w:unhideWhenUsed/>
    <w:rsid w:val="005A3E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Dividend">
  <a:themeElements>
    <a:clrScheme name="Custom 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D00000"/>
      </a:accent1>
      <a:accent2>
        <a:srgbClr val="4D4D4D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02E7-8BB7-8540-AD02-5A942CEEE4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Mumford, Alexis (Student)</dc:creator>
  <cp:keywords/>
  <dc:description/>
  <cp:lastModifiedBy>Mumford, Alexis (Student)</cp:lastModifiedBy>
  <cp:revision>2</cp:revision>
  <cp:lastPrinted>2017-10-20T22:17:00Z</cp:lastPrinted>
  <dcterms:created xsi:type="dcterms:W3CDTF">2017-10-22T03:35:00Z</dcterms:created>
  <dcterms:modified xsi:type="dcterms:W3CDTF">2017-10-22T03:35:00Z</dcterms:modified>
</cp:coreProperties>
</file>